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Austria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995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3500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4000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209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250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2.0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7.5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8.6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Belgium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384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3900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4500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293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343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0.8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11.3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13.0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Bulgaria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158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3000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237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279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0.3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7.1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8.3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Cyprus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300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25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42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0.6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1.0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Czech Republic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150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1600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1800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121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138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0.3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3.5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3.9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Denmark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3180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6000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6500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235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277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7.7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17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18.5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Estonia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78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600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35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44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0.2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1.2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1.6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Finland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143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1900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146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238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0.4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5.1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8.6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lastRenderedPageBreak/>
              <w:t>France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3404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23000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26000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1633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1883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8.1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62.4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72.3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Germany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23903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49000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52000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2091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2341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42.9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106.8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116.2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Greece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985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6500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460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626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2.5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17.5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23.1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Hungary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127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900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1200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64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89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0.3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2.1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2.8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Ireland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1002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6000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7000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417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500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2.7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17.6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20.4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Italy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3736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15500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18000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980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1189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7.9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33.5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38.1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Latvia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27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200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14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23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0.1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0.5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0.8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Lithuania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54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1000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1100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79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87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0.1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2.4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2.7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lastRenderedPageBreak/>
              <w:t>Luxembourg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35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300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700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22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55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0.1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0.6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1.5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Malta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100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8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17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0.2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0.4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Netherlands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2225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9500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11400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606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765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5.0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27.6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34.0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Poland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472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10500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12500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836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1002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1.0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25.4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30.1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Portugal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2862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7500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9000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387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512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6.3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16.8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20.2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Romania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3000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249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291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7.1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8.3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Slovakia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800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66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83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1.8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2.3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Slovenia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500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700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42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58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0.0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1.1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1.6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lastRenderedPageBreak/>
              <w:t>Spain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16740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40000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42500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1938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2147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36.7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94.9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101.7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Sweden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1021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9000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11000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665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832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2.3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24.5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29.1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77"/>
      </w:tblGrid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b/>
              </w:rPr>
            </w:pPr>
            <w:r w:rsidRPr="00044AE4">
              <w:rPr>
                <w:b/>
                <w:noProof/>
                <w:sz w:val="24"/>
              </w:rPr>
              <w:t>UK</w:t>
            </w:r>
          </w:p>
        </w:tc>
        <w:tc>
          <w:tcPr>
            <w:tcW w:w="1177" w:type="dxa"/>
          </w:tcPr>
          <w:p w:rsidR="00887584" w:rsidRDefault="00887584"/>
        </w:tc>
      </w:tr>
      <w:tr w:rsidR="00887584" w:rsidTr="00695074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Pr="00044AE4">
              <w:rPr>
                <w:noProof/>
                <w:lang w:val="en-US"/>
              </w:rPr>
              <w:t>3241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Pr="00044AE4">
              <w:rPr>
                <w:noProof/>
                <w:lang w:val="en-US"/>
              </w:rPr>
              <w:t>26000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34000</w:t>
            </w:r>
            <w:r w:rsidRPr="001D3BCE">
              <w:rPr>
                <w:lang w:val="en-US"/>
              </w:rPr>
              <w:t xml:space="preserve"> MW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Pr="00044AE4">
              <w:rPr>
                <w:noProof/>
                <w:lang w:val="en-US"/>
              </w:rPr>
              <w:t>1897</w:t>
            </w:r>
            <w:r w:rsidRPr="001D3BCE"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2563</w:t>
            </w:r>
          </w:p>
        </w:tc>
        <w:tc>
          <w:tcPr>
            <w:tcW w:w="1177" w:type="dxa"/>
            <w:tcBorders>
              <w:bottom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887584" w:rsidTr="00695074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887584" w:rsidRPr="001D3BCE" w:rsidRDefault="00887584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Pr="00044AE4">
              <w:rPr>
                <w:noProof/>
                <w:lang w:val="en-US"/>
              </w:rPr>
              <w:t>9.3</w:t>
            </w:r>
            <w:r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887584" w:rsidRPr="001D3BCE" w:rsidRDefault="00887584" w:rsidP="00812016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Pr="00044AE4">
              <w:rPr>
                <w:noProof/>
                <w:lang w:val="en-US"/>
              </w:rPr>
              <w:t>83.9</w:t>
            </w:r>
            <w:r>
              <w:rPr>
                <w:lang w:val="en-US"/>
              </w:rPr>
              <w:t>/</w:t>
            </w:r>
            <w:r w:rsidRPr="00044AE4">
              <w:rPr>
                <w:noProof/>
                <w:lang w:val="en-US"/>
              </w:rPr>
              <w:t>112.5</w:t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77" w:type="dxa"/>
            <w:tcBorders>
              <w:top w:val="single" w:sz="4" w:space="0" w:color="244061" w:themeColor="accent1" w:themeShade="80"/>
            </w:tcBorders>
          </w:tcPr>
          <w:p w:rsidR="00887584" w:rsidRPr="00812016" w:rsidRDefault="00887584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887584" w:rsidRDefault="00887584" w:rsidP="00695074">
      <w:pPr>
        <w:spacing w:before="80"/>
      </w:pPr>
    </w:p>
    <w:p w:rsidR="00887584" w:rsidRDefault="00887584" w:rsidP="00812016">
      <w:pPr>
        <w:spacing w:before="0"/>
      </w:pPr>
    </w:p>
    <w:sectPr w:rsidR="00887584" w:rsidSect="001461CA">
      <w:pgSz w:w="11906" w:h="16838"/>
      <w:pgMar w:top="567" w:right="567" w:bottom="567" w:left="567" w:header="624" w:footer="709" w:gutter="0"/>
      <w:cols w:num="2" w:space="6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C64" w:rsidRDefault="005B7C64" w:rsidP="001461CA">
      <w:pPr>
        <w:spacing w:before="0"/>
      </w:pPr>
      <w:r>
        <w:separator/>
      </w:r>
    </w:p>
  </w:endnote>
  <w:endnote w:type="continuationSeparator" w:id="1">
    <w:p w:rsidR="005B7C64" w:rsidRDefault="005B7C64" w:rsidP="001461C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C64" w:rsidRDefault="005B7C64" w:rsidP="001461CA">
      <w:pPr>
        <w:spacing w:before="0"/>
      </w:pPr>
      <w:r>
        <w:separator/>
      </w:r>
    </w:p>
  </w:footnote>
  <w:footnote w:type="continuationSeparator" w:id="1">
    <w:p w:rsidR="005B7C64" w:rsidRDefault="005B7C64" w:rsidP="001461CA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1024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BCE"/>
    <w:rsid w:val="000B372C"/>
    <w:rsid w:val="001461CA"/>
    <w:rsid w:val="00155D97"/>
    <w:rsid w:val="00197ECB"/>
    <w:rsid w:val="001D3BCE"/>
    <w:rsid w:val="001F1F54"/>
    <w:rsid w:val="00207F6C"/>
    <w:rsid w:val="00215D82"/>
    <w:rsid w:val="00236995"/>
    <w:rsid w:val="0027750B"/>
    <w:rsid w:val="00366847"/>
    <w:rsid w:val="003A3D83"/>
    <w:rsid w:val="003A7F62"/>
    <w:rsid w:val="003C1D0B"/>
    <w:rsid w:val="0041529B"/>
    <w:rsid w:val="005426AB"/>
    <w:rsid w:val="00570E27"/>
    <w:rsid w:val="0059669F"/>
    <w:rsid w:val="005B7C64"/>
    <w:rsid w:val="005E745E"/>
    <w:rsid w:val="005F52C4"/>
    <w:rsid w:val="00637470"/>
    <w:rsid w:val="006722E9"/>
    <w:rsid w:val="00695074"/>
    <w:rsid w:val="006E1E56"/>
    <w:rsid w:val="006E4E11"/>
    <w:rsid w:val="006F26B2"/>
    <w:rsid w:val="00723908"/>
    <w:rsid w:val="00726259"/>
    <w:rsid w:val="00740E15"/>
    <w:rsid w:val="00753D3F"/>
    <w:rsid w:val="00782581"/>
    <w:rsid w:val="007C5AA8"/>
    <w:rsid w:val="007E3042"/>
    <w:rsid w:val="007F0188"/>
    <w:rsid w:val="00812016"/>
    <w:rsid w:val="00887584"/>
    <w:rsid w:val="008F1393"/>
    <w:rsid w:val="009615AB"/>
    <w:rsid w:val="009E1A0B"/>
    <w:rsid w:val="00A01426"/>
    <w:rsid w:val="00A13C2A"/>
    <w:rsid w:val="00A52DFC"/>
    <w:rsid w:val="00B842A9"/>
    <w:rsid w:val="00BC0437"/>
    <w:rsid w:val="00BC5C38"/>
    <w:rsid w:val="00BD6378"/>
    <w:rsid w:val="00BD6854"/>
    <w:rsid w:val="00BE3463"/>
    <w:rsid w:val="00C6777E"/>
    <w:rsid w:val="00C92CDD"/>
    <w:rsid w:val="00CF339A"/>
    <w:rsid w:val="00D067F2"/>
    <w:rsid w:val="00D12AAE"/>
    <w:rsid w:val="00D22F9A"/>
    <w:rsid w:val="00E11596"/>
    <w:rsid w:val="00EE616A"/>
    <w:rsid w:val="00F01566"/>
    <w:rsid w:val="00F02015"/>
    <w:rsid w:val="00F3765F"/>
    <w:rsid w:val="00FB4419"/>
    <w:rsid w:val="00FE1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before="120"/>
        <w:ind w:left="4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BCE"/>
    <w:pPr>
      <w:ind w:left="0"/>
    </w:pPr>
    <w:rPr>
      <w:rFonts w:ascii="Arial" w:hAnsi="Arial"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3B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3BC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D3BCE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1461CA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1461CA"/>
    <w:rPr>
      <w:rFonts w:ascii="Arial" w:hAnsi="Arial"/>
      <w:sz w:val="18"/>
    </w:rPr>
  </w:style>
  <w:style w:type="paragraph" w:styleId="Pieddepage">
    <w:name w:val="footer"/>
    <w:basedOn w:val="Normal"/>
    <w:link w:val="PieddepageCar"/>
    <w:uiPriority w:val="99"/>
    <w:semiHidden/>
    <w:unhideWhenUsed/>
    <w:rsid w:val="001461CA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461CA"/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Arteveldehogeschool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Danny Devriendt</dc:creator>
  <cp:lastModifiedBy>Sante</cp:lastModifiedBy>
  <cp:revision>2</cp:revision>
  <dcterms:created xsi:type="dcterms:W3CDTF">2012-09-15T17:21:00Z</dcterms:created>
  <dcterms:modified xsi:type="dcterms:W3CDTF">2012-09-15T17:21:00Z</dcterms:modified>
</cp:coreProperties>
</file>